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9C0" w:rsidRPr="004849C0" w:rsidRDefault="004849C0" w:rsidP="008B1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9C0">
        <w:rPr>
          <w:rFonts w:ascii="Times New Roman" w:hAnsi="Times New Roman" w:cs="Times New Roman"/>
          <w:b/>
          <w:sz w:val="28"/>
          <w:szCs w:val="28"/>
        </w:rPr>
        <w:t>Область науки</w:t>
      </w:r>
      <w:r w:rsidRPr="004849C0">
        <w:rPr>
          <w:rFonts w:ascii="Times New Roman" w:hAnsi="Times New Roman" w:cs="Times New Roman"/>
          <w:sz w:val="28"/>
          <w:szCs w:val="28"/>
        </w:rPr>
        <w:t>:</w:t>
      </w:r>
    </w:p>
    <w:p w:rsidR="004849C0" w:rsidRPr="004849C0" w:rsidRDefault="004849C0" w:rsidP="008B1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9C0">
        <w:rPr>
          <w:rFonts w:ascii="Times New Roman" w:hAnsi="Times New Roman" w:cs="Times New Roman"/>
          <w:sz w:val="28"/>
          <w:szCs w:val="28"/>
        </w:rPr>
        <w:t>1. Технические науки</w:t>
      </w:r>
    </w:p>
    <w:p w:rsidR="008B1103" w:rsidRDefault="008B1103" w:rsidP="008B11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9C0" w:rsidRPr="004849C0" w:rsidRDefault="004849C0" w:rsidP="008B1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9C0">
        <w:rPr>
          <w:rFonts w:ascii="Times New Roman" w:hAnsi="Times New Roman" w:cs="Times New Roman"/>
          <w:b/>
          <w:sz w:val="28"/>
          <w:szCs w:val="28"/>
        </w:rPr>
        <w:t>Группа научных специальностей</w:t>
      </w:r>
      <w:r w:rsidRPr="004849C0">
        <w:rPr>
          <w:rFonts w:ascii="Times New Roman" w:hAnsi="Times New Roman" w:cs="Times New Roman"/>
          <w:sz w:val="28"/>
          <w:szCs w:val="28"/>
        </w:rPr>
        <w:t>:</w:t>
      </w:r>
    </w:p>
    <w:p w:rsidR="004849C0" w:rsidRPr="004849C0" w:rsidRDefault="004849C0" w:rsidP="008B1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9C0">
        <w:rPr>
          <w:rFonts w:ascii="Times New Roman" w:hAnsi="Times New Roman" w:cs="Times New Roman"/>
          <w:sz w:val="28"/>
          <w:szCs w:val="28"/>
        </w:rPr>
        <w:t>1.6. Науки о Земле и окружающей среде</w:t>
      </w:r>
    </w:p>
    <w:p w:rsidR="008B1103" w:rsidRDefault="008B1103" w:rsidP="008B1103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</w:p>
    <w:p w:rsidR="004849C0" w:rsidRPr="004849C0" w:rsidRDefault="004849C0" w:rsidP="008B1103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r w:rsidRPr="004849C0"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:rsidR="004849C0" w:rsidRPr="004849C0" w:rsidRDefault="004849C0" w:rsidP="008B1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9C0">
        <w:rPr>
          <w:rFonts w:ascii="Times New Roman" w:hAnsi="Times New Roman" w:cs="Times New Roman"/>
          <w:sz w:val="28"/>
          <w:szCs w:val="28"/>
        </w:rPr>
        <w:t>Технические</w:t>
      </w:r>
    </w:p>
    <w:p w:rsidR="008B1103" w:rsidRDefault="008B1103" w:rsidP="008B11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9C0" w:rsidRPr="004849C0" w:rsidRDefault="004849C0" w:rsidP="008B11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9C0">
        <w:rPr>
          <w:rFonts w:ascii="Times New Roman" w:hAnsi="Times New Roman" w:cs="Times New Roman"/>
          <w:b/>
          <w:sz w:val="28"/>
          <w:szCs w:val="28"/>
        </w:rPr>
        <w:t>Шифр научной специальности</w:t>
      </w:r>
    </w:p>
    <w:p w:rsidR="004849C0" w:rsidRPr="008B1103" w:rsidRDefault="004849C0" w:rsidP="008B1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8B1103">
        <w:rPr>
          <w:rFonts w:ascii="Times New Roman" w:hAnsi="Times New Roman" w:cs="Times New Roman"/>
          <w:sz w:val="28"/>
          <w:szCs w:val="28"/>
        </w:rPr>
        <w:t>1.6.19 Аэрокосмические исследования Земли, фотограмметрия</w:t>
      </w:r>
    </w:p>
    <w:bookmarkEnd w:id="1"/>
    <w:p w:rsidR="008B1103" w:rsidRPr="008B1103" w:rsidRDefault="008B1103" w:rsidP="008B1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3F3" w:rsidRPr="008B1103" w:rsidRDefault="008B1103" w:rsidP="008B1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1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Направления</w:t>
      </w:r>
      <w:r w:rsidR="007F03F3" w:rsidRPr="008B11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исследований:</w:t>
      </w:r>
    </w:p>
    <w:p w:rsidR="007F03F3" w:rsidRPr="004849C0" w:rsidRDefault="007F03F3" w:rsidP="008B11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</w:t>
      </w:r>
      <w:r w:rsidR="005A707B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методы </w:t>
      </w: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изображений.</w:t>
      </w:r>
    </w:p>
    <w:p w:rsidR="007F03F3" w:rsidRPr="004849C0" w:rsidRDefault="007F03F3" w:rsidP="008B11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и исследование технических средств и технологий, фиксирующих </w:t>
      </w:r>
      <w:r w:rsidR="005A707B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различных объектов и явлений</w:t>
      </w: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707B" w:rsidRPr="004849C0" w:rsidRDefault="005A707B" w:rsidP="008B11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и методы автоматизации фотограмметрических измерений и дешифрирования изображений, в том числе на основе систем искусственного интеллекта.</w:t>
      </w:r>
    </w:p>
    <w:p w:rsidR="005A707B" w:rsidRPr="004849C0" w:rsidRDefault="00101DD5" w:rsidP="008B11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 технологии создания и обновления топографических, землеустроительных, экологических и </w:t>
      </w:r>
      <w:proofErr w:type="gramStart"/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тематических карт</w:t>
      </w:r>
      <w:proofErr w:type="gramEnd"/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планов.</w:t>
      </w:r>
    </w:p>
    <w:p w:rsidR="00101DD5" w:rsidRPr="004849C0" w:rsidRDefault="00101DD5" w:rsidP="008B11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</w:t>
      </w:r>
      <w:r w:rsidR="00523873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</w:t>
      </w:r>
      <w:r w:rsidR="00523873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="00523873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</w:t>
      </w: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трехмерных моделей объектов земной поверхности, инженерных и других объектов</w:t>
      </w:r>
      <w:r w:rsidR="00C145BF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основе различных видов съемки (фотосъемка, радиолокационная, лазерно-локационная и другие  виды съемок)</w:t>
      </w: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9A0" w:rsidRPr="004849C0" w:rsidRDefault="00523873" w:rsidP="008B11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Теория, м</w:t>
      </w:r>
      <w:r w:rsidR="009619A0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етоды и технологии получения качественной и количественной информации о природных ресурсах, процессах</w:t>
      </w:r>
      <w:r w:rsidR="009619A0" w:rsidRPr="004849C0">
        <w:rPr>
          <w:rFonts w:ascii="Times New Roman" w:hAnsi="Times New Roman" w:cs="Times New Roman"/>
          <w:sz w:val="28"/>
          <w:szCs w:val="28"/>
        </w:rPr>
        <w:t xml:space="preserve"> </w:t>
      </w:r>
      <w:r w:rsidR="009619A0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явлениях природного и техногенного характера по изображениям, полученным разными съемочными системами.</w:t>
      </w:r>
    </w:p>
    <w:p w:rsidR="009619A0" w:rsidRPr="004849C0" w:rsidRDefault="009619A0" w:rsidP="008B110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Теория, методы и технологии </w:t>
      </w:r>
      <w:r w:rsidR="00523873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фотограмметрии</w:t>
      </w:r>
      <w:r w:rsidR="00523873" w:rsidRPr="0048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областях науки и техники </w:t>
      </w:r>
    </w:p>
    <w:p w:rsidR="008B1103" w:rsidRDefault="008B1103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849C0" w:rsidRPr="004849C0" w:rsidRDefault="004849C0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849C0">
        <w:rPr>
          <w:rFonts w:ascii="Times New Roman" w:hAnsi="Times New Roman"/>
          <w:b/>
          <w:sz w:val="28"/>
          <w:szCs w:val="28"/>
        </w:rPr>
        <w:t>Смежные специальности</w:t>
      </w:r>
      <w:r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 w:rsidRPr="004849C0">
        <w:rPr>
          <w:rFonts w:ascii="Times New Roman" w:hAnsi="Times New Roman"/>
          <w:b/>
          <w:sz w:val="28"/>
          <w:szCs w:val="28"/>
        </w:rPr>
        <w:t>:</w:t>
      </w:r>
    </w:p>
    <w:p w:rsidR="004849C0" w:rsidRPr="004849C0" w:rsidRDefault="004849C0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849C0">
        <w:rPr>
          <w:rFonts w:ascii="Times New Roman" w:hAnsi="Times New Roman"/>
          <w:bCs/>
          <w:sz w:val="28"/>
          <w:szCs w:val="28"/>
        </w:rPr>
        <w:t>1.6.22 Геодезия.</w:t>
      </w:r>
    </w:p>
    <w:p w:rsidR="004849C0" w:rsidRPr="004849C0" w:rsidRDefault="004849C0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849C0">
        <w:rPr>
          <w:rFonts w:ascii="Times New Roman" w:hAnsi="Times New Roman"/>
          <w:bCs/>
          <w:sz w:val="28"/>
          <w:szCs w:val="28"/>
        </w:rPr>
        <w:t>1.6.15 Землеустройство, кадастр и мониторинг земель.</w:t>
      </w:r>
    </w:p>
    <w:p w:rsidR="004849C0" w:rsidRPr="004849C0" w:rsidRDefault="004849C0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849C0">
        <w:rPr>
          <w:rFonts w:ascii="Times New Roman" w:hAnsi="Times New Roman"/>
          <w:bCs/>
          <w:sz w:val="28"/>
          <w:szCs w:val="28"/>
        </w:rPr>
        <w:t>1.6.12 Физическая география и биогеография, география почв и геохимия ландшафтов.</w:t>
      </w:r>
    </w:p>
    <w:p w:rsidR="004849C0" w:rsidRPr="004849C0" w:rsidRDefault="004849C0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849C0">
        <w:rPr>
          <w:rFonts w:ascii="Times New Roman" w:hAnsi="Times New Roman"/>
          <w:bCs/>
          <w:sz w:val="28"/>
          <w:szCs w:val="28"/>
        </w:rPr>
        <w:t>1.6.14 Геоморфология и палеогеография.</w:t>
      </w:r>
    </w:p>
    <w:p w:rsidR="004849C0" w:rsidRPr="004849C0" w:rsidRDefault="004849C0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849C0">
        <w:rPr>
          <w:rFonts w:ascii="Times New Roman" w:hAnsi="Times New Roman"/>
          <w:bCs/>
          <w:sz w:val="28"/>
          <w:szCs w:val="28"/>
        </w:rPr>
        <w:t>1.6.21 Геоэкология.</w:t>
      </w:r>
    </w:p>
    <w:p w:rsidR="004849C0" w:rsidRPr="004849C0" w:rsidRDefault="004849C0" w:rsidP="008B110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849C0">
        <w:rPr>
          <w:rFonts w:ascii="Times New Roman" w:hAnsi="Times New Roman"/>
          <w:bCs/>
          <w:sz w:val="28"/>
          <w:szCs w:val="28"/>
        </w:rPr>
        <w:t xml:space="preserve">1.6.20 </w:t>
      </w:r>
      <w:proofErr w:type="spellStart"/>
      <w:r w:rsidRPr="004849C0">
        <w:rPr>
          <w:rFonts w:ascii="Times New Roman" w:hAnsi="Times New Roman"/>
          <w:bCs/>
          <w:sz w:val="28"/>
          <w:szCs w:val="28"/>
        </w:rPr>
        <w:t>Геоинформатика</w:t>
      </w:r>
      <w:proofErr w:type="spellEnd"/>
      <w:r w:rsidRPr="004849C0">
        <w:rPr>
          <w:rFonts w:ascii="Times New Roman" w:hAnsi="Times New Roman"/>
          <w:bCs/>
          <w:sz w:val="28"/>
          <w:szCs w:val="28"/>
        </w:rPr>
        <w:t>, картография</w:t>
      </w:r>
    </w:p>
    <w:p w:rsidR="007D1798" w:rsidRDefault="00227FEE" w:rsidP="008B1103">
      <w:pPr>
        <w:spacing w:after="0" w:line="240" w:lineRule="auto"/>
        <w:jc w:val="both"/>
      </w:pPr>
    </w:p>
    <w:sectPr w:rsidR="007D1798" w:rsidSect="004849C0">
      <w:pgSz w:w="11906" w:h="16838"/>
      <w:pgMar w:top="1418" w:right="849" w:bottom="141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FEE" w:rsidRDefault="00227FEE" w:rsidP="004849C0">
      <w:pPr>
        <w:spacing w:after="0" w:line="240" w:lineRule="auto"/>
      </w:pPr>
      <w:r>
        <w:separator/>
      </w:r>
    </w:p>
  </w:endnote>
  <w:endnote w:type="continuationSeparator" w:id="0">
    <w:p w:rsidR="00227FEE" w:rsidRDefault="00227FEE" w:rsidP="0048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FEE" w:rsidRDefault="00227FEE" w:rsidP="004849C0">
      <w:pPr>
        <w:spacing w:after="0" w:line="240" w:lineRule="auto"/>
      </w:pPr>
      <w:r>
        <w:separator/>
      </w:r>
    </w:p>
  </w:footnote>
  <w:footnote w:type="continuationSeparator" w:id="0">
    <w:p w:rsidR="00227FEE" w:rsidRDefault="00227FEE" w:rsidP="004849C0">
      <w:pPr>
        <w:spacing w:after="0" w:line="240" w:lineRule="auto"/>
      </w:pPr>
      <w:r>
        <w:continuationSeparator/>
      </w:r>
    </w:p>
  </w:footnote>
  <w:footnote w:id="1">
    <w:p w:rsidR="004849C0" w:rsidRPr="008B2021" w:rsidRDefault="004849C0" w:rsidP="004849C0">
      <w:pPr>
        <w:pStyle w:val="a3"/>
        <w:rPr>
          <w:sz w:val="24"/>
          <w:szCs w:val="24"/>
        </w:rPr>
      </w:pPr>
      <w:r w:rsidRPr="008B2021">
        <w:rPr>
          <w:rStyle w:val="a5"/>
          <w:sz w:val="24"/>
          <w:szCs w:val="24"/>
        </w:rPr>
        <w:footnoteRef/>
      </w:r>
      <w:r w:rsidRPr="008B2021"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FD1FCF"/>
    <w:multiLevelType w:val="multilevel"/>
    <w:tmpl w:val="03F8A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3F3"/>
    <w:rsid w:val="00003636"/>
    <w:rsid w:val="00007FCE"/>
    <w:rsid w:val="00101DD5"/>
    <w:rsid w:val="001214E3"/>
    <w:rsid w:val="0019752D"/>
    <w:rsid w:val="00227FEE"/>
    <w:rsid w:val="004849C0"/>
    <w:rsid w:val="00502444"/>
    <w:rsid w:val="00523873"/>
    <w:rsid w:val="00577217"/>
    <w:rsid w:val="005A707B"/>
    <w:rsid w:val="007F03F3"/>
    <w:rsid w:val="008B1103"/>
    <w:rsid w:val="009619A0"/>
    <w:rsid w:val="00981DA0"/>
    <w:rsid w:val="00A16DF6"/>
    <w:rsid w:val="00BD2229"/>
    <w:rsid w:val="00C145BF"/>
    <w:rsid w:val="00DE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1E740-FEC8-4B08-9DD2-A8BEF681D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484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footnote text"/>
    <w:basedOn w:val="a"/>
    <w:link w:val="a4"/>
    <w:uiPriority w:val="99"/>
    <w:semiHidden/>
    <w:unhideWhenUsed/>
    <w:rsid w:val="004849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849C0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4849C0"/>
    <w:rPr>
      <w:vertAlign w:val="superscript"/>
    </w:rPr>
  </w:style>
  <w:style w:type="paragraph" w:styleId="a6">
    <w:name w:val="List Paragraph"/>
    <w:basedOn w:val="a"/>
    <w:uiPriority w:val="34"/>
    <w:qFormat/>
    <w:rsid w:val="00484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chibunichev</dc:creator>
  <cp:lastModifiedBy>Мацкевич Игорь Михайлович</cp:lastModifiedBy>
  <cp:revision>4</cp:revision>
  <cp:lastPrinted>2021-05-21T07:40:00Z</cp:lastPrinted>
  <dcterms:created xsi:type="dcterms:W3CDTF">2021-05-30T07:41:00Z</dcterms:created>
  <dcterms:modified xsi:type="dcterms:W3CDTF">2021-07-29T11:00:00Z</dcterms:modified>
</cp:coreProperties>
</file>